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0B24" w:rsidR="00B15713" w:rsidP="006A0B24" w:rsidRDefault="00B15713" w14:paraId="1AE90BE8" wp14:textId="77777777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6A0B24" w:rsidR="00B20D6D" w:rsidP="006A0B24" w:rsidRDefault="00B20D6D" w14:paraId="177F1EA8" wp14:textId="77777777">
      <w:pPr>
        <w:spacing w:line="276" w:lineRule="auto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Dr. Ariosto Aguilar Chávez</w:t>
      </w:r>
    </w:p>
    <w:p xmlns:wp14="http://schemas.microsoft.com/office/word/2010/wordml" w:rsidRPr="006A0B24" w:rsidR="00290538" w:rsidP="006A0B24" w:rsidRDefault="00290538" w14:paraId="6FEB31DC" wp14:textId="77777777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xmlns:wp14="http://schemas.microsoft.com/office/word/2010/wordml" w:rsidRPr="006A0B24" w:rsidR="00290538" w:rsidP="006A0B24" w:rsidRDefault="00263EDC" w14:paraId="26A5CB0D" wp14:textId="77777777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Presente</w:t>
      </w:r>
    </w:p>
    <w:p xmlns:wp14="http://schemas.microsoft.com/office/word/2010/wordml" w:rsidRPr="006A0B24" w:rsidR="00290538" w:rsidP="006A0B24" w:rsidRDefault="00290538" w14:paraId="16AA4A15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006A0B24" w:rsidRDefault="00290538" w14:paraId="074517BF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posgrado en el programa a su cargo, solicito el apoyo (BECA IMTA) y me comprometo durante mis estudios a cumplir con lo que se enuncia a continuación:</w:t>
      </w:r>
    </w:p>
    <w:p xmlns:wp14="http://schemas.microsoft.com/office/word/2010/wordml" w:rsidRPr="006A0B24" w:rsidR="00290538" w:rsidP="006A0B24" w:rsidRDefault="00290538" w14:paraId="31370576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5F7D7AE6" w:rsidRDefault="00290538" w14:paraId="6B950AF9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Ser estudiante de tiempo completo y no realizar actividades remuneradas más allá de ocho horas a la semana.</w:t>
      </w:r>
    </w:p>
    <w:p w:rsidR="4A8EF863" w:rsidP="4A8EF863" w:rsidRDefault="4A8EF863" w14:noSpellErr="1" w14:paraId="1A9BD81C" w14:textId="44CE33E4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142" w:right="0" w:hanging="142"/>
        <w:jc w:val="both"/>
        <w:rPr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Cumplir con los lineamientos indicados en el</w:t>
      </w:r>
      <w:r w:rsidRPr="4A8EF863" w:rsidR="4A8EF863">
        <w:rPr>
          <w:rFonts w:ascii="Soberana Sans" w:hAnsi="Soberana Sans" w:cs="Arial"/>
          <w:sz w:val="21"/>
          <w:szCs w:val="21"/>
          <w:lang w:val="es-MX"/>
        </w:rPr>
        <w:t xml:space="preserve"> Reglamento de Becas del IMTA.</w:t>
      </w:r>
    </w:p>
    <w:p xmlns:wp14="http://schemas.microsoft.com/office/word/2010/wordml" w:rsidRPr="006A0B24" w:rsidR="00290538" w:rsidP="5F7D7AE6" w:rsidRDefault="00290538" w14:paraId="7E38895D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Dedicar el tiempo necesario para realizar las actividades académicas consideradas en el plan de estudios correspondiente.</w:t>
      </w:r>
    </w:p>
    <w:p xmlns:wp14="http://schemas.microsoft.com/office/word/2010/wordml" w:rsidRPr="006A0B24" w:rsidR="00290538" w:rsidP="5F7D7AE6" w:rsidRDefault="00290538" w14:paraId="17140C42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xmlns:wp14="http://schemas.microsoft.com/office/word/2010/wordml" w:rsidRPr="006A0B24" w:rsidR="00290538" w:rsidP="5F7D7AE6" w:rsidRDefault="00290538" w14:paraId="41CF2258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Ser honesto en el desarrollo de mis trabajos o tareas, atendiendo las indicaciones para su elaboración, así como la forma y fecha de entrega.</w:t>
      </w:r>
    </w:p>
    <w:p xmlns:wp14="http://schemas.microsoft.com/office/word/2010/wordml" w:rsidRPr="006A0B24" w:rsidR="00290538" w:rsidP="5F7D7AE6" w:rsidRDefault="00290538" w14:paraId="1B2CE964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4A8EF863" w:rsidP="4A8EF863" w:rsidRDefault="4A8EF863" w14:noSpellErr="1" w14:paraId="2AF460BA" w14:textId="11D1A55B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Soberana Sans" w:hAnsi="Soberana Sans" w:cs="Arial"/>
          <w:noProof w:val="0"/>
          <w:sz w:val="21"/>
          <w:szCs w:val="21"/>
          <w:lang w:val="es-MX"/>
        </w:rPr>
      </w:pPr>
      <w:r w:rsidRPr="4A8EF863" w:rsidR="4A8EF863">
        <w:rPr>
          <w:rFonts w:ascii="Soberana Sans" w:hAnsi="Soberana Sans" w:cs="Arial"/>
          <w:sz w:val="21"/>
          <w:szCs w:val="21"/>
          <w:lang w:val="es-MX"/>
        </w:rPr>
        <w:t>Realizar el esfuerzo necesario para obtener un promedio mínimo de ocho al término de mis estudios, requisito para tener derecho a examen de grado.</w:t>
      </w:r>
    </w:p>
    <w:p w:rsidR="4A8EF863" w:rsidP="4A8EF863" w:rsidRDefault="4A8EF863" w14:noSpellErr="1" w14:paraId="7A962F70" w14:textId="07897AF2">
      <w:pPr>
        <w:numPr>
          <w:ilvl w:val="0"/>
          <w:numId w:val="1"/>
        </w:numPr>
        <w:spacing w:line="276" w:lineRule="auto"/>
        <w:ind w:left="142" w:hanging="142"/>
        <w:jc w:val="both"/>
        <w:rPr>
          <w:noProof w:val="0"/>
          <w:sz w:val="21"/>
          <w:szCs w:val="21"/>
          <w:lang w:val="es-MX"/>
        </w:rPr>
      </w:pPr>
      <w:r w:rsidRPr="4A8EF863" w:rsidR="4A8EF863">
        <w:rPr>
          <w:rFonts w:ascii="Soberana Sans" w:hAnsi="Soberana Sans" w:eastAsia="Soberana Sans" w:cs="Soberana Sans"/>
          <w:noProof w:val="0"/>
          <w:sz w:val="21"/>
          <w:szCs w:val="21"/>
          <w:lang w:val="es-MX"/>
        </w:rPr>
        <w:t>Cubrir los créditos y requisitos indicados en el plan de estudios, así como presentar el examen de defensa de tesis para obtener el grado académico.</w:t>
      </w:r>
    </w:p>
    <w:p w:rsidR="4A8EF863" w:rsidP="4A8EF863" w:rsidRDefault="4A8EF863" w14:noSpellErr="1" w14:paraId="27AD3C8D" w14:textId="2B4DE41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noProof w:val="0"/>
          <w:sz w:val="21"/>
          <w:szCs w:val="21"/>
          <w:lang w:val="es-MX"/>
        </w:rPr>
      </w:pPr>
      <w:r w:rsidRPr="4A8EF863" w:rsidR="4A8EF863">
        <w:rPr>
          <w:rFonts w:ascii="Soberana Sans" w:hAnsi="Soberana Sans" w:eastAsia="Soberana Sans" w:cs="Soberana Sans"/>
          <w:noProof w:val="0"/>
          <w:sz w:val="21"/>
          <w:szCs w:val="21"/>
          <w:lang w:val="es-MX"/>
        </w:rPr>
        <w:t xml:space="preserve">Seguir los lineamientos de ingreso que tiene el programa de Doctorado en Ciencias y Tecnología del Agua y acatar el dictamen que emita el Comité Académico como inapelable. </w:t>
      </w:r>
    </w:p>
    <w:p w:rsidR="5F7D7AE6" w:rsidP="5F7D7AE6" w:rsidRDefault="5F7D7AE6" w14:noSpellErr="1" w14:paraId="032F04D6" w14:textId="6FFE685D">
      <w:pPr>
        <w:pStyle w:val="Normal"/>
        <w:spacing w:line="276" w:lineRule="auto"/>
        <w:ind w:left="0"/>
        <w:jc w:val="both"/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</w:pPr>
    </w:p>
    <w:p w:rsidR="5F7D7AE6" w:rsidP="5F7D7AE6" w:rsidRDefault="5F7D7AE6" w14:noSpellErr="1" w14:paraId="126B0E19" w14:textId="78F0CE9F">
      <w:pPr>
        <w:pStyle w:val="Normal"/>
        <w:spacing w:line="276" w:lineRule="auto"/>
        <w:ind w:left="0"/>
        <w:jc w:val="both"/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</w:pPr>
      <w:r w:rsidRPr="5F7D7AE6" w:rsidR="5F7D7AE6"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  <w:t>Al firmar esta carta, me comprometo a cumplir con lo indicado en este documento.</w:t>
      </w:r>
    </w:p>
    <w:p xmlns:wp14="http://schemas.microsoft.com/office/word/2010/wordml" w:rsidRPr="006A0B24" w:rsidR="00290538" w:rsidP="006A0B24" w:rsidRDefault="00290538" w14:paraId="0CFC232B" wp14:textId="77777777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006A0B24" w:rsidRDefault="00290538" w14:paraId="0B18D3C7" wp14:textId="77777777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006A0B24">
        <w:rPr>
          <w:rFonts w:ascii="Soberana Sans" w:hAnsi="Soberana Sans" w:cs="Arial"/>
          <w:i/>
          <w:sz w:val="22"/>
          <w:szCs w:val="22"/>
          <w:lang w:val="es-MX"/>
        </w:rPr>
        <w:t>especificar.</w:t>
      </w:r>
    </w:p>
    <w:p xmlns:wp14="http://schemas.microsoft.com/office/word/2010/wordml" w:rsidRPr="006A0B24" w:rsidR="00290538" w:rsidP="006A0B24" w:rsidRDefault="00290538" w14:paraId="01AC9F47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006A0B24" w:rsidRDefault="00290538" w14:paraId="4153EAB4" wp14:textId="77777777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xmlns:wp14="http://schemas.microsoft.com/office/word/2010/wordml" w:rsidRPr="006A0B24" w:rsidR="00290538" w:rsidP="006A0B24" w:rsidRDefault="00290538" w14:paraId="401003B6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006A0B24" w:rsidRDefault="00290538" w14:paraId="242F4F4B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290538" w:rsidP="006A0B24" w:rsidRDefault="00290538" w14:paraId="4377C8E7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A0B24" w:rsidR="00313EF6" w:rsidP="006A0B24" w:rsidRDefault="00290538" w14:paraId="0DD72DCF" wp14:textId="77777777">
      <w:pPr>
        <w:spacing w:line="276" w:lineRule="auto"/>
        <w:jc w:val="both"/>
        <w:outlineLvl w:val="0"/>
        <w:rPr>
          <w:rFonts w:ascii="Soberana Sans" w:hAnsi="Soberana Sans"/>
          <w:sz w:val="22"/>
          <w:szCs w:val="22"/>
          <w:lang w:val="es-MX"/>
        </w:rPr>
      </w:pPr>
      <w:r w:rsidRPr="006A0B24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p xmlns:wp14="http://schemas.microsoft.com/office/word/2010/wordml" w:rsidRPr="006A0B24" w:rsidR="00313EF6" w:rsidP="006A0B24" w:rsidRDefault="00313EF6" w14:paraId="04C8C50D" wp14:textId="77777777">
      <w:pPr>
        <w:spacing w:line="276" w:lineRule="auto"/>
        <w:jc w:val="both"/>
        <w:rPr>
          <w:rFonts w:ascii="Soberana Sans" w:hAnsi="Soberana Sans"/>
          <w:sz w:val="22"/>
          <w:szCs w:val="22"/>
          <w:lang w:val="es-MX"/>
        </w:rPr>
      </w:pPr>
    </w:p>
    <w:sectPr w:rsidRPr="006A0B24" w:rsidR="00313EF6" w:rsidSect="00263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8411B" w:rsidP="00290538" w:rsidRDefault="00E8411B" w14:paraId="32B84AAF" wp14:textId="77777777">
      <w:r>
        <w:separator/>
      </w:r>
    </w:p>
  </w:endnote>
  <w:endnote w:type="continuationSeparator" w:id="0">
    <w:p xmlns:wp14="http://schemas.microsoft.com/office/word/2010/wordml" w:rsidR="00E8411B" w:rsidP="00290538" w:rsidRDefault="00E8411B" w14:paraId="0D0CFA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350F1" w:rsidRDefault="008350F1" w14:paraId="1790EF24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E2834" w:rsidR="00313EF6" w:rsidP="00866982" w:rsidRDefault="00313EF6" w14:paraId="5BDD6E14" wp14:textId="77777777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8350F1">
      <w:rPr>
        <w:rFonts w:ascii="Soberana Sans" w:hAnsi="Soberana Sans"/>
        <w:sz w:val="16"/>
        <w:szCs w:val="16"/>
        <w:lang w:val="es-MX"/>
      </w:rPr>
      <w:t>F.C5.02.15</w:t>
    </w:r>
    <w:bookmarkStart w:name="_GoBack" w:id="0"/>
    <w:bookmarkEnd w:id="0"/>
    <w:r w:rsidRPr="00CE2834" w:rsidR="00263EDC">
      <w:rPr>
        <w:rFonts w:ascii="Soberana Sans" w:hAnsi="Soberana Sans"/>
        <w:sz w:val="16"/>
        <w:szCs w:val="16"/>
        <w:lang w:val="es-MX"/>
      </w:rPr>
      <w:t>.0</w:t>
    </w:r>
  </w:p>
  <w:p xmlns:wp14="http://schemas.microsoft.com/office/word/2010/wordml" w:rsidRPr="00CE2834" w:rsidR="00CE2834" w:rsidP="00CE2834" w:rsidRDefault="00CE2834" w14:paraId="1AE3E080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xmlns:wp14="http://schemas.microsoft.com/office/word/2010/wordml" w:rsidRPr="00CE2834" w:rsidR="00CE2834" w:rsidP="00CE2834" w:rsidRDefault="00CE2834" w14:paraId="06E4D062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CE2834">
      <w:rPr>
        <w:rFonts w:ascii="Soberana Sans" w:hAnsi="Soberana Sans"/>
        <w:sz w:val="16"/>
        <w:szCs w:val="16"/>
        <w:lang w:val="es-ES"/>
      </w:rPr>
      <w:t>Tel: (777</w:t>
    </w:r>
    <w:r w:rsidR="00D90DC6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CE2834">
      <w:rPr>
        <w:rFonts w:ascii="Soberana Sans" w:hAnsi="Soberana Sans"/>
        <w:sz w:val="16"/>
        <w:szCs w:val="16"/>
        <w:lang w:val="es-ES"/>
      </w:rPr>
      <w:t>posgrado.imta.edu.mx</w:t>
    </w:r>
  </w:p>
  <w:p xmlns:wp14="http://schemas.microsoft.com/office/word/2010/wordml" w:rsidRPr="001674CD" w:rsidR="00313EF6" w:rsidP="00CE2834" w:rsidRDefault="00313EF6" w14:paraId="3444FB38" wp14:textId="77777777">
    <w:pPr>
      <w:pStyle w:val="Piedepgina"/>
      <w:jc w:val="center"/>
      <w:rPr>
        <w:rFonts w:ascii="Humnst777 BT" w:hAnsi="Humnst777 BT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350F1" w:rsidRDefault="008350F1" w14:paraId="7FB509C0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8411B" w:rsidP="00290538" w:rsidRDefault="00E8411B" w14:paraId="789FB3EF" wp14:textId="77777777">
      <w:r>
        <w:separator/>
      </w:r>
    </w:p>
  </w:footnote>
  <w:footnote w:type="continuationSeparator" w:id="0">
    <w:p xmlns:wp14="http://schemas.microsoft.com/office/word/2010/wordml" w:rsidR="00E8411B" w:rsidP="00290538" w:rsidRDefault="00E8411B" w14:paraId="0BB96F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350F1" w:rsidRDefault="008350F1" w14:paraId="12629EC5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313EF6" w:rsidP="00866982" w:rsidRDefault="00313EF6" w14:paraId="6A4244F3" wp14:textId="77777777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5408" behindDoc="1" locked="0" layoutInCell="1" allowOverlap="1" wp14:anchorId="5BE3CDD5" wp14:editId="4D5C464F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11" name="Imagen 11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xmlns:wp14="http://schemas.microsoft.com/office/word/2010/wordprocessingDrawing" distT="0" distB="0" distL="0" distR="0" wp14:anchorId="68022E0C" wp14:editId="36AD6B09">
          <wp:extent cx="1478915" cy="457200"/>
          <wp:effectExtent l="19050" t="0" r="6985" b="0"/>
          <wp:docPr id="12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313EF6" w:rsidP="00866982" w:rsidRDefault="00313EF6" w14:paraId="32C363D0" wp14:textId="77777777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xmlns:wp14="http://schemas.microsoft.com/office/word/2010/wordml" w:rsidRPr="0088279F" w:rsidR="00263EDC" w:rsidP="00866982" w:rsidRDefault="00263EDC" w14:paraId="08170EF3" wp14:textId="77777777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xmlns:wp14="http://schemas.microsoft.com/office/word/2010/wordml" w:rsidRPr="0088279F" w:rsidR="00313EF6" w:rsidP="00B15713" w:rsidRDefault="00263EDC" w14:paraId="3C6FF4F5" wp14:textId="77777777">
    <w:pPr>
      <w:suppressAutoHyphens/>
      <w:jc w:val="center"/>
      <w:outlineLvl w:val="0"/>
      <w:rPr>
        <w:rFonts w:ascii="Arial" w:hAnsi="Arial" w:cs="Arial"/>
        <w:sz w:val="10"/>
        <w:szCs w:val="10"/>
        <w:lang w:val="es-MX"/>
      </w:rPr>
    </w:pPr>
    <w:r w:rsidRPr="00263EDC">
      <w:rPr>
        <w:rFonts w:ascii="Soberana Sans" w:hAnsi="Soberana Sans" w:cs="Arial"/>
        <w:lang w:val="es-MX"/>
      </w:rPr>
      <w:t xml:space="preserve">FPA 03B </w:t>
    </w:r>
    <w:r w:rsidRPr="00263EDC" w:rsidR="00313EF6">
      <w:rPr>
        <w:rFonts w:ascii="Soberana Sans" w:hAnsi="Soberana Sans" w:cs="Arial"/>
        <w:lang w:val="es-MX"/>
      </w:rPr>
      <w:t>Carta compromiso y solicitud de beca (Doctorado)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350F1" w:rsidRDefault="008350F1" w14:paraId="02CA340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E266B"/>
    <w:multiLevelType w:val="hybridMultilevel"/>
    <w:tmpl w:val="B4BAF08C"/>
    <w:lvl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os Hernandez Daniella">
    <w15:presenceInfo w15:providerId="AD" w15:userId="1003BFFD97A1E28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2334E"/>
    <w:rsid w:val="000B2248"/>
    <w:rsid w:val="00263EDC"/>
    <w:rsid w:val="00290538"/>
    <w:rsid w:val="00303DD0"/>
    <w:rsid w:val="00313EF6"/>
    <w:rsid w:val="00405960"/>
    <w:rsid w:val="00470408"/>
    <w:rsid w:val="00533D01"/>
    <w:rsid w:val="00636969"/>
    <w:rsid w:val="006A0B24"/>
    <w:rsid w:val="006C45FE"/>
    <w:rsid w:val="00762511"/>
    <w:rsid w:val="00776F36"/>
    <w:rsid w:val="007A6F93"/>
    <w:rsid w:val="008350F1"/>
    <w:rsid w:val="008602E2"/>
    <w:rsid w:val="00866982"/>
    <w:rsid w:val="008C1A1D"/>
    <w:rsid w:val="008E0941"/>
    <w:rsid w:val="00987065"/>
    <w:rsid w:val="00A21643"/>
    <w:rsid w:val="00AA6D5E"/>
    <w:rsid w:val="00B15713"/>
    <w:rsid w:val="00B20D6D"/>
    <w:rsid w:val="00B86646"/>
    <w:rsid w:val="00BE120C"/>
    <w:rsid w:val="00C2289B"/>
    <w:rsid w:val="00C43733"/>
    <w:rsid w:val="00C9712F"/>
    <w:rsid w:val="00CE2834"/>
    <w:rsid w:val="00D402BB"/>
    <w:rsid w:val="00D53F5D"/>
    <w:rsid w:val="00D65F50"/>
    <w:rsid w:val="00D813DF"/>
    <w:rsid w:val="00D90DC6"/>
    <w:rsid w:val="00DA5EC5"/>
    <w:rsid w:val="00E5024E"/>
    <w:rsid w:val="00E6119B"/>
    <w:rsid w:val="00E8411B"/>
    <w:rsid w:val="00F23FB0"/>
    <w:rsid w:val="00F35D40"/>
    <w:rsid w:val="4A8EF863"/>
    <w:rsid w:val="5F7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A140"/>
  <w15:docId w15:val="{7B5D1ECF-507A-4217-BD75-893FFD020D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905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basedOn w:val="Fuentedeprrafopredeter"/>
    <w:link w:val="Ttulo3"/>
    <w:rsid w:val="00290538"/>
    <w:rPr>
      <w:rFonts w:ascii="Cambria" w:hAnsi="Cambria" w:eastAsia="Times New Roman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semiHidden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TtuloCar" w:customStyle="1">
    <w:name w:val="Título Car"/>
    <w:basedOn w:val="Fuentedeprrafopredeter"/>
    <w:link w:val="Ttulo"/>
    <w:rsid w:val="00290538"/>
    <w:rPr>
      <w:rFonts w:ascii="Arial" w:hAnsi="Arial" w:eastAsia="Times New Roman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rsid w:val="00290538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styleId="SubttuloCar" w:customStyle="1">
    <w:name w:val="Subtítulo Car"/>
    <w:basedOn w:val="Fuentedeprrafopredeter"/>
    <w:link w:val="Subttulo"/>
    <w:rsid w:val="00290538"/>
    <w:rPr>
      <w:rFonts w:ascii="Cambria" w:hAnsi="Cambria" w:eastAsia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D6D"/>
    <w:rPr>
      <w:rFonts w:ascii="Tahoma" w:hAnsi="Tahoma" w:eastAsia="Times New Roman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s-MX" w:eastAsia="en-US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6Car" w:customStyle="1">
    <w:name w:val="Título 6 Car"/>
    <w:basedOn w:val="Fuentedeprrafopredeter"/>
    <w:link w:val="Ttulo6"/>
    <w:rsid w:val="00987065"/>
    <w:rPr>
      <w:rFonts w:ascii="Times New Roman" w:hAnsi="Times New Roman" w:eastAsia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11/relationships/people" Target="/word/people.xml" Id="R2009c636c2d6473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FC38-A75D-4F49-A43C-5355E14451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Posgrado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SVC</dc:creator>
  <lastModifiedBy>Rios Hernandez Daniella</lastModifiedBy>
  <revision>12</revision>
  <dcterms:created xsi:type="dcterms:W3CDTF">2017-01-10T19:28:00.0000000Z</dcterms:created>
  <dcterms:modified xsi:type="dcterms:W3CDTF">2018-01-12T23:23:42.3652519Z</dcterms:modified>
</coreProperties>
</file>